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F87E5" w14:textId="39E93BB1" w:rsidR="00175306" w:rsidRPr="00B26FD2" w:rsidRDefault="00175306" w:rsidP="00B26FD2">
      <w:pPr>
        <w:autoSpaceDE w:val="0"/>
        <w:autoSpaceDN w:val="0"/>
        <w:adjustRightInd w:val="0"/>
        <w:spacing w:after="0" w:line="480" w:lineRule="auto"/>
        <w:jc w:val="center"/>
        <w:rPr>
          <w:rFonts w:ascii="Arial" w:hAnsi="Arial" w:cs="Arial"/>
          <w:b/>
          <w:sz w:val="28"/>
          <w:szCs w:val="28"/>
        </w:rPr>
      </w:pPr>
      <w:r w:rsidRPr="00B26FD2">
        <w:rPr>
          <w:rFonts w:ascii="Arial" w:hAnsi="Arial" w:cs="Arial"/>
          <w:b/>
          <w:sz w:val="28"/>
          <w:szCs w:val="28"/>
        </w:rPr>
        <w:t>Blooming Question Starters</w:t>
      </w:r>
    </w:p>
    <w:p w14:paraId="4FED24DF" w14:textId="5371E09E" w:rsidR="00175306" w:rsidRPr="00175306" w:rsidRDefault="00175306" w:rsidP="00175306">
      <w:pPr>
        <w:tabs>
          <w:tab w:val="left" w:pos="1840"/>
        </w:tabs>
        <w:spacing w:after="0" w:line="240" w:lineRule="auto"/>
        <w:ind w:left="2880" w:hanging="2880"/>
        <w:jc w:val="both"/>
        <w:rPr>
          <w:rFonts w:ascii="Arial" w:eastAsia="Times New Roman" w:hAnsi="Arial" w:cs="Arial"/>
          <w:bCs/>
          <w:i/>
          <w:sz w:val="24"/>
          <w:szCs w:val="24"/>
          <w:lang w:eastAsia="x-none"/>
        </w:rPr>
      </w:pPr>
      <w:r w:rsidRPr="00175306">
        <w:rPr>
          <w:rFonts w:ascii="Arial" w:eastAsia="Times New Roman" w:hAnsi="Arial" w:cs="Arial"/>
          <w:bCs/>
          <w:i/>
          <w:sz w:val="24"/>
          <w:szCs w:val="24"/>
          <w:lang w:eastAsia="x-none"/>
        </w:rPr>
        <w:tab/>
      </w:r>
    </w:p>
    <w:tbl>
      <w:tblPr>
        <w:tblW w:w="0" w:type="auto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00" w:firstRow="0" w:lastRow="0" w:firstColumn="0" w:lastColumn="0" w:noHBand="1" w:noVBand="1"/>
      </w:tblPr>
      <w:tblGrid>
        <w:gridCol w:w="2790"/>
        <w:gridCol w:w="3060"/>
        <w:gridCol w:w="2880"/>
      </w:tblGrid>
      <w:tr w:rsidR="00175306" w:rsidRPr="00175306" w14:paraId="430C64AC" w14:textId="77777777" w:rsidTr="007143F9">
        <w:tc>
          <w:tcPr>
            <w:tcW w:w="2790" w:type="dxa"/>
            <w:tcBorders>
              <w:bottom w:val="single" w:sz="6" w:space="0" w:color="FFFFFF"/>
            </w:tcBorders>
            <w:shd w:val="clear" w:color="auto" w:fill="C0C0C0"/>
          </w:tcPr>
          <w:p w14:paraId="21B881CC" w14:textId="77777777" w:rsidR="007C64ED" w:rsidRDefault="00175306" w:rsidP="001753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306">
              <w:rPr>
                <w:rFonts w:ascii="Arial" w:hAnsi="Arial" w:cs="Arial"/>
                <w:b/>
                <w:sz w:val="24"/>
                <w:szCs w:val="24"/>
              </w:rPr>
              <w:t xml:space="preserve">Level A </w:t>
            </w:r>
          </w:p>
          <w:p w14:paraId="57AC6031" w14:textId="3E58462D" w:rsidR="00175306" w:rsidRPr="00175306" w:rsidRDefault="007C64ED" w:rsidP="001753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Concrete </w:t>
            </w:r>
            <w:r w:rsidR="00175306" w:rsidRPr="00175306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14:paraId="0AF32832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6" w:space="0" w:color="FFFFFF"/>
            </w:tcBorders>
            <w:shd w:val="clear" w:color="auto" w:fill="C0C0C0"/>
          </w:tcPr>
          <w:p w14:paraId="3320ECB7" w14:textId="77777777" w:rsidR="007C64ED" w:rsidRDefault="00175306" w:rsidP="001753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306">
              <w:rPr>
                <w:rFonts w:ascii="Arial" w:hAnsi="Arial" w:cs="Arial"/>
                <w:b/>
                <w:sz w:val="24"/>
                <w:szCs w:val="24"/>
              </w:rPr>
              <w:t xml:space="preserve">Level B </w:t>
            </w:r>
          </w:p>
          <w:p w14:paraId="2D59CB53" w14:textId="7662816E" w:rsidR="00175306" w:rsidRPr="00175306" w:rsidRDefault="007C64ED" w:rsidP="001753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Interpretive </w:t>
            </w:r>
            <w:r w:rsidR="00175306" w:rsidRPr="00175306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14:paraId="68D9FBBA" w14:textId="77777777" w:rsidR="00175306" w:rsidRPr="00175306" w:rsidRDefault="00175306" w:rsidP="00175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6" w:space="0" w:color="FFFFFF"/>
            </w:tcBorders>
            <w:shd w:val="clear" w:color="auto" w:fill="C0C0C0"/>
          </w:tcPr>
          <w:p w14:paraId="3C0C466F" w14:textId="77777777" w:rsidR="007C64ED" w:rsidRDefault="00175306" w:rsidP="001753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75306">
              <w:rPr>
                <w:rFonts w:ascii="Arial" w:hAnsi="Arial" w:cs="Arial"/>
                <w:b/>
                <w:sz w:val="24"/>
                <w:szCs w:val="24"/>
              </w:rPr>
              <w:t xml:space="preserve">Level C </w:t>
            </w:r>
          </w:p>
          <w:p w14:paraId="0D9B00D7" w14:textId="40F0080E" w:rsidR="00175306" w:rsidRPr="00175306" w:rsidRDefault="007C64ED" w:rsidP="0017530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Critical, Creative, or Abstract </w:t>
            </w:r>
            <w:r w:rsidR="00175306" w:rsidRPr="00175306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14:paraId="0E7BEBA9" w14:textId="77777777" w:rsidR="00175306" w:rsidRPr="00175306" w:rsidRDefault="00175306" w:rsidP="0017530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306" w:rsidRPr="00175306" w14:paraId="60D3D9F3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4D7EEFC1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list___?</w:t>
            </w:r>
            <w:bookmarkStart w:id="0" w:name="_GoBack"/>
            <w:bookmarkEnd w:id="0"/>
          </w:p>
          <w:p w14:paraId="19C08DB7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0B096DB7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illustrate the conflict?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03C2BCDB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if…?</w:t>
            </w:r>
          </w:p>
        </w:tc>
      </w:tr>
      <w:tr w:rsidR="00175306" w:rsidRPr="00175306" w14:paraId="139E305B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3A5D288D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describe___?</w:t>
            </w:r>
          </w:p>
          <w:p w14:paraId="22E98AEE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7483A0E7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How does ___ compare to 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78C0B2F4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create your own…?</w:t>
            </w:r>
          </w:p>
        </w:tc>
      </w:tr>
      <w:tr w:rsidR="00175306" w:rsidRPr="00175306" w14:paraId="7F934F70" w14:textId="77777777" w:rsidTr="007143F9">
        <w:trPr>
          <w:trHeight w:val="606"/>
        </w:trPr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36B1D452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identify___?</w:t>
            </w:r>
          </w:p>
          <w:p w14:paraId="5F2B2FA5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16CFAF53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evidence can you provide for 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3885C996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How can this article help you in your own life?</w:t>
            </w:r>
          </w:p>
        </w:tc>
      </w:tr>
      <w:tr w:rsidR="00175306" w:rsidRPr="00175306" w14:paraId="2D043574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515B749F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are the steps in ___?</w:t>
            </w:r>
          </w:p>
          <w:p w14:paraId="3C95D832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5B93C73C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describe the motivation of the main character when she 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4F4F372A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How is ___ still felt today?</w:t>
            </w:r>
          </w:p>
        </w:tc>
      </w:tr>
      <w:tr w:rsidR="00175306" w:rsidRPr="00175306" w14:paraId="5599645B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15836BE6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give some examples of___?</w:t>
            </w:r>
          </w:p>
          <w:p w14:paraId="6DCF1857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3CE5ADE1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explain how___?</w:t>
            </w:r>
            <w:r w:rsidRPr="00175306">
              <w:rPr>
                <w:rFonts w:ascii="Arial" w:hAnsi="Arial" w:cs="Arial"/>
                <w:sz w:val="24"/>
                <w:szCs w:val="24"/>
              </w:rPr>
              <w:br/>
              <w:t>Can you explain why 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524C5659" w14:textId="57455BC1" w:rsidR="00175306" w:rsidRPr="00175306" w:rsidRDefault="00175306" w:rsidP="00BD09FC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 xml:space="preserve">Where will the main character be in </w:t>
            </w:r>
            <w:r w:rsidR="00BD09FC">
              <w:rPr>
                <w:rFonts w:ascii="Arial" w:hAnsi="Arial" w:cs="Arial"/>
                <w:sz w:val="24"/>
                <w:szCs w:val="24"/>
              </w:rPr>
              <w:t>ten</w:t>
            </w:r>
            <w:r w:rsidRPr="00175306">
              <w:rPr>
                <w:rFonts w:ascii="Arial" w:hAnsi="Arial" w:cs="Arial"/>
                <w:sz w:val="24"/>
                <w:szCs w:val="24"/>
              </w:rPr>
              <w:t xml:space="preserve"> years?</w:t>
            </w:r>
          </w:p>
        </w:tc>
      </w:tr>
      <w:tr w:rsidR="00175306" w:rsidRPr="00175306" w14:paraId="2772BAA6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78ABD098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match___ to ___?</w:t>
            </w:r>
          </w:p>
          <w:p w14:paraId="726E59BE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0E75B80D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is the point of view of the author? How do you know?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55227F19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write a prologue or epilogue for this story?</w:t>
            </w:r>
          </w:p>
        </w:tc>
      </w:tr>
      <w:tr w:rsidR="00175306" w:rsidRPr="00175306" w14:paraId="7C32E427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776F409A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match___ to ___?</w:t>
            </w:r>
          </w:p>
          <w:p w14:paraId="020E4D09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79ADF3C2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is the point of view of the author? How do you know?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216D611A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write a prologue or epilogue for this story?</w:t>
            </w:r>
          </w:p>
        </w:tc>
      </w:tr>
      <w:tr w:rsidR="00175306" w:rsidRPr="00175306" w14:paraId="385A8590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4767B7D6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relate personally to what the main character did?</w:t>
            </w:r>
          </w:p>
          <w:p w14:paraId="71045665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lastRenderedPageBreak/>
              <w:t xml:space="preserve">  </w:t>
            </w:r>
          </w:p>
          <w:p w14:paraId="4E734FBC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38C6C0A1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lastRenderedPageBreak/>
              <w:t xml:space="preserve">How is the character’s problem in this book similar/different to the character’s problem in </w:t>
            </w:r>
            <w:r w:rsidRPr="00175306">
              <w:rPr>
                <w:rFonts w:ascii="Arial" w:hAnsi="Arial" w:cs="Arial"/>
                <w:sz w:val="24"/>
                <w:szCs w:val="24"/>
              </w:rPr>
              <w:lastRenderedPageBreak/>
              <w:t>another book we’ve read?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3BD8B874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lastRenderedPageBreak/>
              <w:t xml:space="preserve">How is the theme/conflict/problem in this story like something we </w:t>
            </w:r>
            <w:r w:rsidRPr="00175306">
              <w:rPr>
                <w:rFonts w:ascii="Arial" w:hAnsi="Arial" w:cs="Arial"/>
                <w:sz w:val="24"/>
                <w:szCs w:val="24"/>
              </w:rPr>
              <w:lastRenderedPageBreak/>
              <w:t>experience today in our community?</w:t>
            </w:r>
          </w:p>
          <w:p w14:paraId="04291D6D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306" w:rsidRPr="00175306" w14:paraId="6DAF7F37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03C2AA2D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lastRenderedPageBreak/>
              <w:t>Can you define ___?</w:t>
            </w: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5E07310D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describe what happened in the beginning, the middle, and the end of this story?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54F19C1C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does it mean when someone says, ___?</w:t>
            </w:r>
          </w:p>
          <w:p w14:paraId="53FEB696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306" w:rsidRPr="00175306" w14:paraId="388C0A45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00B06250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Can you paraphrase what I just read?</w:t>
            </w: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09B837F6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was the effect on others when 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7B4781E0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Would this character/author agree with the following statement: ___? How do you know?</w:t>
            </w:r>
          </w:p>
          <w:p w14:paraId="014E6BD9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5306" w:rsidRPr="00175306" w14:paraId="08370644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6F72D9DF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How many days/season/months are there year in a year?</w:t>
            </w: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241D3F64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does the author believe about___?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1115B114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If this character lived in your community, how would her life be different? Explain why.</w:t>
            </w:r>
          </w:p>
        </w:tc>
      </w:tr>
      <w:tr w:rsidR="00175306" w:rsidRPr="00175306" w14:paraId="5D89BBEB" w14:textId="77777777" w:rsidTr="007143F9">
        <w:tc>
          <w:tcPr>
            <w:tcW w:w="279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41F80272" w14:textId="1ADDCD3D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What is the total of 2 +</w:t>
            </w:r>
            <w:r w:rsidR="00BD09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5306">
              <w:rPr>
                <w:rFonts w:ascii="Arial" w:hAnsi="Arial" w:cs="Arial"/>
                <w:sz w:val="24"/>
                <w:szCs w:val="24"/>
              </w:rPr>
              <w:t>5?</w:t>
            </w:r>
          </w:p>
        </w:tc>
        <w:tc>
          <w:tcPr>
            <w:tcW w:w="30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62829B8A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Why do you think___?</w:t>
            </w:r>
          </w:p>
        </w:tc>
        <w:tc>
          <w:tcPr>
            <w:tcW w:w="288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D9D9D9"/>
          </w:tcPr>
          <w:p w14:paraId="4795EBF4" w14:textId="77777777" w:rsidR="00175306" w:rsidRPr="00175306" w:rsidRDefault="00175306" w:rsidP="00175306">
            <w:pPr>
              <w:rPr>
                <w:rFonts w:ascii="Arial" w:hAnsi="Arial" w:cs="Arial"/>
                <w:sz w:val="24"/>
                <w:szCs w:val="24"/>
              </w:rPr>
            </w:pPr>
            <w:r w:rsidRPr="00175306">
              <w:rPr>
                <w:rFonts w:ascii="Arial" w:hAnsi="Arial" w:cs="Arial"/>
                <w:sz w:val="24"/>
                <w:szCs w:val="24"/>
              </w:rPr>
              <w:t>How would you argue for___?</w:t>
            </w:r>
          </w:p>
        </w:tc>
      </w:tr>
    </w:tbl>
    <w:p w14:paraId="07FAFCC4" w14:textId="77777777" w:rsidR="00007BFD" w:rsidRPr="004854B7" w:rsidRDefault="00007BFD" w:rsidP="00D504A3"/>
    <w:sectPr w:rsidR="00007BFD" w:rsidRPr="004854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018B1" w14:textId="77777777" w:rsidR="00BD09FC" w:rsidRDefault="00BD09FC" w:rsidP="00BD09FC">
      <w:pPr>
        <w:spacing w:after="0" w:line="240" w:lineRule="auto"/>
      </w:pPr>
      <w:r>
        <w:separator/>
      </w:r>
    </w:p>
  </w:endnote>
  <w:endnote w:type="continuationSeparator" w:id="0">
    <w:p w14:paraId="42E0FE55" w14:textId="77777777" w:rsidR="00BD09FC" w:rsidRDefault="00BD09FC" w:rsidP="00BD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78667" w14:textId="77777777" w:rsidR="00BD09FC" w:rsidRPr="004B4A63" w:rsidRDefault="00BD09FC" w:rsidP="00BD09FC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14:paraId="26660E09" w14:textId="77777777" w:rsidR="00BD09FC" w:rsidRDefault="00BD09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347D0" w14:textId="77777777" w:rsidR="00BD09FC" w:rsidRDefault="00BD09FC" w:rsidP="00BD09FC">
      <w:pPr>
        <w:spacing w:after="0" w:line="240" w:lineRule="auto"/>
      </w:pPr>
      <w:r>
        <w:separator/>
      </w:r>
    </w:p>
  </w:footnote>
  <w:footnote w:type="continuationSeparator" w:id="0">
    <w:p w14:paraId="2D1B798F" w14:textId="77777777" w:rsidR="00BD09FC" w:rsidRDefault="00BD09FC" w:rsidP="00BD0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3"/>
    <w:rsid w:val="00007BFD"/>
    <w:rsid w:val="0003450C"/>
    <w:rsid w:val="00175306"/>
    <w:rsid w:val="001D3BD8"/>
    <w:rsid w:val="00216B41"/>
    <w:rsid w:val="002E7793"/>
    <w:rsid w:val="003974FA"/>
    <w:rsid w:val="004854B7"/>
    <w:rsid w:val="005A7CD6"/>
    <w:rsid w:val="007C327D"/>
    <w:rsid w:val="007C64ED"/>
    <w:rsid w:val="008A06D1"/>
    <w:rsid w:val="00905818"/>
    <w:rsid w:val="009C5469"/>
    <w:rsid w:val="00B26FD2"/>
    <w:rsid w:val="00BD09FC"/>
    <w:rsid w:val="00C771A3"/>
    <w:rsid w:val="00D504A3"/>
    <w:rsid w:val="00D8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B28E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FC"/>
  </w:style>
  <w:style w:type="paragraph" w:styleId="Footer">
    <w:name w:val="footer"/>
    <w:basedOn w:val="Normal"/>
    <w:link w:val="FooterChar"/>
    <w:uiPriority w:val="99"/>
    <w:unhideWhenUsed/>
    <w:rsid w:val="00BD0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B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0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9FC"/>
  </w:style>
  <w:style w:type="paragraph" w:styleId="Footer">
    <w:name w:val="footer"/>
    <w:basedOn w:val="Normal"/>
    <w:link w:val="FooterChar"/>
    <w:uiPriority w:val="99"/>
    <w:unhideWhenUsed/>
    <w:rsid w:val="00BD0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Goff, Hilary</cp:lastModifiedBy>
  <cp:revision>6</cp:revision>
  <dcterms:created xsi:type="dcterms:W3CDTF">2014-04-23T17:35:00Z</dcterms:created>
  <dcterms:modified xsi:type="dcterms:W3CDTF">2014-08-14T19:30:00Z</dcterms:modified>
</cp:coreProperties>
</file>