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70E" w:rsidRPr="00A11903" w:rsidRDefault="001A070E" w:rsidP="00A11903">
      <w:pPr>
        <w:autoSpaceDE w:val="0"/>
        <w:autoSpaceDN w:val="0"/>
        <w:adjustRightInd w:val="0"/>
        <w:spacing w:line="480" w:lineRule="auto"/>
        <w:jc w:val="center"/>
        <w:rPr>
          <w:rFonts w:ascii="Arial" w:eastAsia="PalatinoLTStd-Light" w:hAnsi="Arial" w:cs="Arial"/>
          <w:b/>
          <w:sz w:val="28"/>
          <w:szCs w:val="28"/>
        </w:rPr>
      </w:pPr>
      <w:r w:rsidRPr="00A11903">
        <w:rPr>
          <w:rFonts w:ascii="Arial" w:eastAsia="PalatinoLTStd-Light" w:hAnsi="Arial" w:cs="Arial"/>
          <w:b/>
          <w:sz w:val="28"/>
          <w:szCs w:val="28"/>
        </w:rPr>
        <w:t xml:space="preserve">Sentence Starters to Support Reporting on </w:t>
      </w:r>
      <w:proofErr w:type="spellStart"/>
      <w:r w:rsidRPr="00A11903">
        <w:rPr>
          <w:rFonts w:ascii="Arial" w:eastAsia="PalatinoLTStd-Light" w:hAnsi="Arial" w:cs="Arial"/>
          <w:b/>
          <w:sz w:val="28"/>
          <w:szCs w:val="28"/>
        </w:rPr>
        <w:t>Noticings</w:t>
      </w:r>
      <w:proofErr w:type="spellEnd"/>
      <w:r w:rsidRPr="00A11903">
        <w:rPr>
          <w:rFonts w:ascii="Arial" w:eastAsia="PalatinoLTStd-Light" w:hAnsi="Arial" w:cs="Arial"/>
          <w:b/>
          <w:sz w:val="28"/>
          <w:szCs w:val="28"/>
        </w:rPr>
        <w:t xml:space="preserve"> and Wonderings</w:t>
      </w:r>
    </w:p>
    <w:p w:rsidR="001A070E" w:rsidRPr="00A11903" w:rsidRDefault="001A070E">
      <w:pPr>
        <w:rPr>
          <w:rFonts w:ascii="Arial" w:hAnsi="Arial" w:cs="Arial"/>
        </w:rPr>
      </w:pPr>
    </w:p>
    <w:p w:rsidR="001A070E" w:rsidRPr="00A11903" w:rsidRDefault="001A070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4599"/>
      </w:tblGrid>
      <w:tr w:rsidR="001A070E" w:rsidRPr="00A11903" w:rsidTr="000D4CB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E" w:rsidRPr="00A11903" w:rsidRDefault="001A070E" w:rsidP="000D4CB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PalatinoLTStd-Light" w:hAnsi="Arial" w:cs="Arial"/>
                <w:b/>
              </w:rPr>
            </w:pPr>
            <w:r w:rsidRPr="00A11903">
              <w:rPr>
                <w:rFonts w:ascii="Arial" w:eastAsia="PalatinoLTStd-Light" w:hAnsi="Arial" w:cs="Arial"/>
                <w:b/>
              </w:rPr>
              <w:t xml:space="preserve">Noticings </w:t>
            </w: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E" w:rsidRPr="00A11903" w:rsidRDefault="001A070E" w:rsidP="000D4CB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PalatinoLTStd-Light" w:hAnsi="Arial" w:cs="Arial"/>
                <w:b/>
              </w:rPr>
            </w:pPr>
            <w:r w:rsidRPr="00A11903">
              <w:rPr>
                <w:rFonts w:ascii="Arial" w:eastAsia="PalatinoLTStd-Light" w:hAnsi="Arial" w:cs="Arial"/>
                <w:b/>
              </w:rPr>
              <w:t xml:space="preserve">Wonderings </w:t>
            </w:r>
          </w:p>
        </w:tc>
      </w:tr>
      <w:tr w:rsidR="001A070E" w:rsidRPr="00A11903" w:rsidTr="000D4CBF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360" w:hanging="27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 xml:space="preserve">When I read the first sentence, I noticed… </w:t>
            </w:r>
          </w:p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360" w:hanging="27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 xml:space="preserve">When I got to the second paragraph, I knew… </w:t>
            </w:r>
          </w:p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360" w:hanging="27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 xml:space="preserve">When I was reading this text, I noticed…  </w:t>
            </w:r>
          </w:p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360" w:hanging="27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>After finishing the whole text, I realized/noticed…</w:t>
            </w:r>
          </w:p>
          <w:p w:rsidR="001A070E" w:rsidRPr="00A11903" w:rsidRDefault="001A070E" w:rsidP="000D4CB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PalatinoLTStd-Light" w:hAnsi="Arial" w:cs="Arial"/>
              </w:rPr>
            </w:pPr>
          </w:p>
          <w:p w:rsidR="001A070E" w:rsidRPr="00A11903" w:rsidRDefault="001A070E" w:rsidP="000D4CBF">
            <w:pPr>
              <w:autoSpaceDE w:val="0"/>
              <w:autoSpaceDN w:val="0"/>
              <w:adjustRightInd w:val="0"/>
              <w:spacing w:line="480" w:lineRule="auto"/>
              <w:rPr>
                <w:rFonts w:ascii="Arial" w:eastAsia="PalatinoLTStd-Light" w:hAnsi="Arial" w:cs="Arial"/>
              </w:rPr>
            </w:pPr>
          </w:p>
        </w:tc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252" w:hanging="18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>I was wondering wh</w:t>
            </w:r>
            <w:r w:rsidR="00A11903">
              <w:rPr>
                <w:rFonts w:ascii="Arial" w:eastAsia="PalatinoLTStd-Light" w:hAnsi="Arial" w:cs="Arial"/>
              </w:rPr>
              <w:t>at the author meant by saying…</w:t>
            </w:r>
          </w:p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252" w:hanging="18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 xml:space="preserve">I am curious why </w:t>
            </w:r>
            <w:r w:rsidR="00A11903">
              <w:rPr>
                <w:rFonts w:ascii="Arial" w:eastAsia="PalatinoLTStd-Light" w:hAnsi="Arial" w:cs="Arial"/>
              </w:rPr>
              <w:t>the author used the word/phrase…</w:t>
            </w:r>
          </w:p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252" w:hanging="18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 xml:space="preserve">I wonder why… </w:t>
            </w:r>
          </w:p>
          <w:p w:rsidR="001A070E" w:rsidRPr="00A11903" w:rsidRDefault="00A11903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252" w:hanging="180"/>
              <w:contextualSpacing/>
              <w:rPr>
                <w:rFonts w:ascii="Arial" w:eastAsia="PalatinoLTStd-Light" w:hAnsi="Arial" w:cs="Arial"/>
              </w:rPr>
            </w:pPr>
            <w:r>
              <w:rPr>
                <w:rFonts w:ascii="Arial" w:eastAsia="PalatinoLTStd-Light" w:hAnsi="Arial" w:cs="Arial"/>
              </w:rPr>
              <w:t>I am not sure what…</w:t>
            </w:r>
          </w:p>
          <w:p w:rsidR="001A070E" w:rsidRPr="00A11903" w:rsidRDefault="001A070E" w:rsidP="001A070E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80" w:lineRule="auto"/>
              <w:ind w:left="252" w:hanging="180"/>
              <w:contextualSpacing/>
              <w:rPr>
                <w:rFonts w:ascii="Arial" w:eastAsia="PalatinoLTStd-Light" w:hAnsi="Arial" w:cs="Arial"/>
              </w:rPr>
            </w:pPr>
            <w:r w:rsidRPr="00A11903">
              <w:rPr>
                <w:rFonts w:ascii="Arial" w:eastAsia="PalatinoLTStd-Light" w:hAnsi="Arial" w:cs="Arial"/>
              </w:rPr>
              <w:t>When I read that word/phrase/sentence/paragrap</w:t>
            </w:r>
            <w:r w:rsidR="00A11903">
              <w:rPr>
                <w:rFonts w:ascii="Arial" w:eastAsia="PalatinoLTStd-Light" w:hAnsi="Arial" w:cs="Arial"/>
              </w:rPr>
              <w:t>h, I started thinking about how…</w:t>
            </w:r>
          </w:p>
        </w:tc>
      </w:tr>
    </w:tbl>
    <w:p w:rsidR="001A070E" w:rsidRPr="00A11903" w:rsidRDefault="001A070E">
      <w:pPr>
        <w:rPr>
          <w:rFonts w:ascii="Arial" w:hAnsi="Arial" w:cs="Arial"/>
        </w:rPr>
      </w:pPr>
    </w:p>
    <w:p w:rsidR="001A070E" w:rsidRPr="00A11903" w:rsidRDefault="001A070E">
      <w:pPr>
        <w:rPr>
          <w:rFonts w:ascii="Arial" w:hAnsi="Arial" w:cs="Arial"/>
        </w:rPr>
      </w:pPr>
    </w:p>
    <w:p w:rsidR="001A070E" w:rsidRPr="00A11903" w:rsidRDefault="001A070E">
      <w:pPr>
        <w:rPr>
          <w:rFonts w:ascii="Arial" w:hAnsi="Arial" w:cs="Arial"/>
        </w:rPr>
      </w:pPr>
      <w:bookmarkStart w:id="0" w:name="_GoBack"/>
      <w:bookmarkEnd w:id="0"/>
    </w:p>
    <w:sectPr w:rsidR="001A070E" w:rsidRPr="00A11903" w:rsidSect="00BC51FF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027" w:rsidRDefault="00526027" w:rsidP="00526027">
      <w:r>
        <w:separator/>
      </w:r>
    </w:p>
  </w:endnote>
  <w:endnote w:type="continuationSeparator" w:id="0">
    <w:p w:rsidR="00526027" w:rsidRDefault="00526027" w:rsidP="00526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LTStd-Light">
    <w:altName w:val="Arial Unicode MS"/>
    <w:panose1 w:val="00000000000000000000"/>
    <w:charset w:val="86"/>
    <w:family w:val="auto"/>
    <w:notTrueType/>
    <w:pitch w:val="default"/>
    <w:sig w:usb0="00000003" w:usb1="080E0000" w:usb2="00000010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027" w:rsidRPr="004B4A63" w:rsidRDefault="00526027" w:rsidP="00526027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© 2014 by Judith Dodge and Andrea </w:t>
    </w:r>
    <w:proofErr w:type="spellStart"/>
    <w:r>
      <w:rPr>
        <w:rFonts w:ascii="Arial" w:hAnsi="Arial" w:cs="Arial"/>
        <w:sz w:val="18"/>
        <w:szCs w:val="18"/>
      </w:rPr>
      <w:t>Honigsfeld</w:t>
    </w:r>
    <w:proofErr w:type="spellEnd"/>
    <w:r>
      <w:rPr>
        <w:rFonts w:ascii="Arial" w:hAnsi="Arial" w:cs="Arial"/>
        <w:sz w:val="18"/>
        <w:szCs w:val="18"/>
      </w:rPr>
      <w:t xml:space="preserve"> from </w:t>
    </w:r>
    <w:r>
      <w:rPr>
        <w:rFonts w:ascii="Arial" w:hAnsi="Arial" w:cs="Arial"/>
        <w:i/>
        <w:sz w:val="18"/>
        <w:szCs w:val="18"/>
      </w:rPr>
      <w:t xml:space="preserve">Core Instructional Routines: Go-To Structures for Effective Literacy Teaching, K–5. </w:t>
    </w:r>
    <w:r>
      <w:rPr>
        <w:rFonts w:ascii="Arial" w:hAnsi="Arial" w:cs="Arial"/>
        <w:sz w:val="18"/>
        <w:szCs w:val="18"/>
      </w:rPr>
      <w:t>Portsmouth, NH: Heinemann.</w:t>
    </w:r>
  </w:p>
  <w:p w:rsidR="00526027" w:rsidRDefault="005260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027" w:rsidRDefault="00526027" w:rsidP="00526027">
      <w:r>
        <w:separator/>
      </w:r>
    </w:p>
  </w:footnote>
  <w:footnote w:type="continuationSeparator" w:id="0">
    <w:p w:rsidR="00526027" w:rsidRDefault="00526027" w:rsidP="005260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33E13"/>
    <w:multiLevelType w:val="hybridMultilevel"/>
    <w:tmpl w:val="119E1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0E"/>
    <w:rsid w:val="001A070E"/>
    <w:rsid w:val="00526027"/>
    <w:rsid w:val="00A11903"/>
    <w:rsid w:val="00B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27"/>
  </w:style>
  <w:style w:type="paragraph" w:styleId="Footer">
    <w:name w:val="footer"/>
    <w:basedOn w:val="Normal"/>
    <w:link w:val="FooterChar"/>
    <w:uiPriority w:val="99"/>
    <w:unhideWhenUsed/>
    <w:rsid w:val="00526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027"/>
  </w:style>
  <w:style w:type="paragraph" w:styleId="Footer">
    <w:name w:val="footer"/>
    <w:basedOn w:val="Normal"/>
    <w:link w:val="FooterChar"/>
    <w:uiPriority w:val="99"/>
    <w:unhideWhenUsed/>
    <w:rsid w:val="005260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0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Honigsfeld</dc:creator>
  <cp:keywords/>
  <dc:description/>
  <cp:lastModifiedBy>Goff, Hilary</cp:lastModifiedBy>
  <cp:revision>3</cp:revision>
  <dcterms:created xsi:type="dcterms:W3CDTF">2014-04-25T20:07:00Z</dcterms:created>
  <dcterms:modified xsi:type="dcterms:W3CDTF">2014-05-12T19:36:00Z</dcterms:modified>
</cp:coreProperties>
</file>